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506" w:rsidRDefault="00744506">
      <w:pPr>
        <w:rPr>
          <w:b/>
          <w:sz w:val="32"/>
          <w:szCs w:val="32"/>
        </w:rPr>
      </w:pPr>
    </w:p>
    <w:p w:rsidR="00744506" w:rsidRDefault="00770294">
      <w:pPr>
        <w:rPr>
          <w:b/>
        </w:rPr>
      </w:pPr>
      <w:r>
        <w:rPr>
          <w:b/>
          <w:sz w:val="32"/>
          <w:szCs w:val="32"/>
        </w:rPr>
        <w:t>DNPS Efteruddannelsesmød</w:t>
      </w:r>
      <w:r w:rsidR="000C302F">
        <w:rPr>
          <w:b/>
          <w:sz w:val="32"/>
          <w:szCs w:val="32"/>
        </w:rPr>
        <w:t>e</w:t>
      </w:r>
      <w:r>
        <w:rPr>
          <w:b/>
        </w:rPr>
        <w:t xml:space="preserve"> Hindsg</w:t>
      </w:r>
      <w:r w:rsidR="000C302F">
        <w:rPr>
          <w:b/>
        </w:rPr>
        <w:t>avl Slot d. 15</w:t>
      </w:r>
      <w:r w:rsidR="00752449">
        <w:rPr>
          <w:b/>
        </w:rPr>
        <w:t>.</w:t>
      </w:r>
      <w:bookmarkStart w:id="0" w:name="_GoBack"/>
      <w:bookmarkEnd w:id="0"/>
      <w:r w:rsidR="000C302F">
        <w:rPr>
          <w:b/>
        </w:rPr>
        <w:t>-16. november 2024</w:t>
      </w:r>
    </w:p>
    <w:p w:rsidR="00770294" w:rsidRPr="00770294" w:rsidRDefault="00770294">
      <w:pPr>
        <w:rPr>
          <w:b/>
          <w:sz w:val="32"/>
          <w:szCs w:val="32"/>
        </w:rPr>
      </w:pPr>
    </w:p>
    <w:p w:rsidR="00744506" w:rsidRDefault="00770294">
      <w:pPr>
        <w:pStyle w:val="Titel"/>
        <w:jc w:val="left"/>
      </w:pPr>
      <w:r>
        <w:rPr>
          <w:noProof/>
          <w:lang w:eastAsia="da-DK"/>
        </w:rPr>
        <w:drawing>
          <wp:anchor distT="0" distB="0" distL="114300" distR="114300" simplePos="0" relativeHeight="251658240" behindDoc="1" locked="0" layoutInCell="1" hidden="0" allowOverlap="1" wp14:anchorId="2C8CE6B3" wp14:editId="347B3CE4">
            <wp:simplePos x="0" y="0"/>
            <wp:positionH relativeFrom="column">
              <wp:posOffset>2030730</wp:posOffset>
            </wp:positionH>
            <wp:positionV relativeFrom="paragraph">
              <wp:posOffset>-130810</wp:posOffset>
            </wp:positionV>
            <wp:extent cx="954405" cy="769620"/>
            <wp:effectExtent l="0" t="0" r="0" b="0"/>
            <wp:wrapNone/>
            <wp:docPr id="3" name="image1.jpg" descr="Jettes ny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Jettes ny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4405" cy="7696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44506" w:rsidRDefault="00744506">
      <w:pPr>
        <w:pStyle w:val="Titel"/>
        <w:jc w:val="left"/>
        <w:sectPr w:rsidR="00744506">
          <w:pgSz w:w="12240" w:h="15840"/>
          <w:pgMar w:top="709" w:right="1418" w:bottom="1440" w:left="1418" w:header="709" w:footer="709" w:gutter="0"/>
          <w:pgNumType w:start="1"/>
          <w:cols w:num="2" w:space="708" w:equalWidth="0">
            <w:col w:w="4347" w:space="710"/>
            <w:col w:w="4347" w:space="0"/>
          </w:cols>
        </w:sectPr>
      </w:pPr>
    </w:p>
    <w:p w:rsidR="00770294" w:rsidRDefault="00770294"/>
    <w:p w:rsidR="00744506" w:rsidRDefault="000C302F">
      <w:r>
        <w:t xml:space="preserve">Ja tak, jeg ønsker at deltage i Dansk </w:t>
      </w:r>
      <w:proofErr w:type="spellStart"/>
      <w:r>
        <w:t>Neuropædiatrisk</w:t>
      </w:r>
      <w:proofErr w:type="spellEnd"/>
      <w:r>
        <w:t xml:space="preserve"> Selskabs Efteruddannelsesmøde som følger (sæt kryds):</w:t>
      </w:r>
    </w:p>
    <w:p w:rsidR="00744506" w:rsidRDefault="00744506"/>
    <w:tbl>
      <w:tblPr>
        <w:tblStyle w:val="a"/>
        <w:tblpPr w:leftFromText="141" w:rightFromText="141" w:vertAnchor="text" w:tblpY="1"/>
        <w:tblOverlap w:val="never"/>
        <w:tblW w:w="393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288"/>
      </w:tblGrid>
      <w:tr w:rsidR="00744506" w:rsidTr="00770294">
        <w:trPr>
          <w:cantSplit/>
        </w:trPr>
        <w:tc>
          <w:tcPr>
            <w:tcW w:w="648" w:type="dxa"/>
            <w:tcBorders>
              <w:bottom w:val="single" w:sz="4" w:space="0" w:color="000000"/>
            </w:tcBorders>
          </w:tcPr>
          <w:p w:rsidR="00744506" w:rsidRDefault="00744506" w:rsidP="00770294">
            <w:pPr>
              <w:spacing w:line="276" w:lineRule="auto"/>
            </w:pPr>
          </w:p>
        </w:tc>
        <w:tc>
          <w:tcPr>
            <w:tcW w:w="3288" w:type="dxa"/>
            <w:tcBorders>
              <w:bottom w:val="single" w:sz="4" w:space="0" w:color="000000"/>
            </w:tcBorders>
            <w:vAlign w:val="center"/>
          </w:tcPr>
          <w:p w:rsidR="00744506" w:rsidRDefault="000C302F" w:rsidP="00770294">
            <w:pPr>
              <w:spacing w:line="276" w:lineRule="auto"/>
            </w:pPr>
            <w:r>
              <w:t>Jeg deltager fredag</w:t>
            </w:r>
          </w:p>
        </w:tc>
      </w:tr>
      <w:tr w:rsidR="00744506" w:rsidTr="00770294">
        <w:trPr>
          <w:cantSplit/>
        </w:trPr>
        <w:tc>
          <w:tcPr>
            <w:tcW w:w="648" w:type="dxa"/>
            <w:tcBorders>
              <w:bottom w:val="single" w:sz="4" w:space="0" w:color="000000"/>
            </w:tcBorders>
          </w:tcPr>
          <w:p w:rsidR="00744506" w:rsidRDefault="00744506" w:rsidP="00770294">
            <w:pPr>
              <w:spacing w:line="276" w:lineRule="auto"/>
            </w:pPr>
          </w:p>
        </w:tc>
        <w:tc>
          <w:tcPr>
            <w:tcW w:w="3288" w:type="dxa"/>
            <w:tcBorders>
              <w:bottom w:val="single" w:sz="4" w:space="0" w:color="000000"/>
            </w:tcBorders>
            <w:vAlign w:val="center"/>
          </w:tcPr>
          <w:p w:rsidR="00744506" w:rsidRDefault="000C302F" w:rsidP="00770294">
            <w:pPr>
              <w:spacing w:line="276" w:lineRule="auto"/>
            </w:pPr>
            <w:r>
              <w:t>Jeg deltager lørdag</w:t>
            </w:r>
          </w:p>
        </w:tc>
      </w:tr>
    </w:tbl>
    <w:p w:rsidR="00744506" w:rsidRDefault="00770294">
      <w:pPr>
        <w:spacing w:line="276" w:lineRule="auto"/>
      </w:pPr>
      <w:r>
        <w:br w:type="textWrapping" w:clear="all"/>
      </w:r>
    </w:p>
    <w:tbl>
      <w:tblPr>
        <w:tblStyle w:val="a0"/>
        <w:tblW w:w="8613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173"/>
      </w:tblGrid>
      <w:tr w:rsidR="00744506"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44506" w:rsidRDefault="00744506"/>
        </w:tc>
        <w:tc>
          <w:tcPr>
            <w:tcW w:w="720" w:type="dxa"/>
            <w:tcBorders>
              <w:left w:val="single" w:sz="4" w:space="0" w:color="000000"/>
            </w:tcBorders>
            <w:vAlign w:val="center"/>
          </w:tcPr>
          <w:p w:rsidR="00744506" w:rsidRDefault="00744506"/>
        </w:tc>
        <w:tc>
          <w:tcPr>
            <w:tcW w:w="7173" w:type="dxa"/>
            <w:vAlign w:val="center"/>
          </w:tcPr>
          <w:p w:rsidR="00744506" w:rsidRDefault="000C302F">
            <w:pPr>
              <w:spacing w:line="360" w:lineRule="auto"/>
            </w:pPr>
            <w:r>
              <w:t>Jeg ønsker at deltage i middag fredag aften</w:t>
            </w:r>
          </w:p>
        </w:tc>
      </w:tr>
      <w:tr w:rsidR="00744506"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44506" w:rsidRDefault="00744506"/>
        </w:tc>
        <w:tc>
          <w:tcPr>
            <w:tcW w:w="720" w:type="dxa"/>
            <w:tcBorders>
              <w:left w:val="single" w:sz="4" w:space="0" w:color="000000"/>
            </w:tcBorders>
            <w:vAlign w:val="center"/>
          </w:tcPr>
          <w:p w:rsidR="00744506" w:rsidRDefault="00744506"/>
        </w:tc>
        <w:tc>
          <w:tcPr>
            <w:tcW w:w="7173" w:type="dxa"/>
            <w:vAlign w:val="center"/>
          </w:tcPr>
          <w:p w:rsidR="00744506" w:rsidRDefault="000C302F">
            <w:pPr>
              <w:spacing w:line="360" w:lineRule="auto"/>
            </w:pPr>
            <w:r>
              <w:t>Jeg ønsker overnatning fra fredag til lørdag</w:t>
            </w:r>
          </w:p>
        </w:tc>
      </w:tr>
      <w:tr w:rsidR="00744506"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44506" w:rsidRDefault="00744506"/>
        </w:tc>
        <w:tc>
          <w:tcPr>
            <w:tcW w:w="720" w:type="dxa"/>
            <w:tcBorders>
              <w:left w:val="single" w:sz="4" w:space="0" w:color="000000"/>
            </w:tcBorders>
            <w:vAlign w:val="center"/>
          </w:tcPr>
          <w:p w:rsidR="00744506" w:rsidRDefault="00744506"/>
        </w:tc>
        <w:tc>
          <w:tcPr>
            <w:tcW w:w="7173" w:type="dxa"/>
            <w:vAlign w:val="center"/>
          </w:tcPr>
          <w:p w:rsidR="00744506" w:rsidRDefault="000C302F">
            <w:pPr>
              <w:spacing w:line="360" w:lineRule="auto"/>
            </w:pPr>
            <w:r>
              <w:t xml:space="preserve">Jeg ønsker specialkost til middag (vegetar, allergi..). Skriv hvilket _____________________________________________________ </w:t>
            </w:r>
          </w:p>
        </w:tc>
      </w:tr>
    </w:tbl>
    <w:p w:rsidR="00744506" w:rsidRDefault="0074450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946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744506">
        <w:tc>
          <w:tcPr>
            <w:tcW w:w="1728" w:type="dxa"/>
          </w:tcPr>
          <w:p w:rsidR="00744506" w:rsidRDefault="000C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Titel</w:t>
            </w:r>
          </w:p>
        </w:tc>
        <w:tc>
          <w:tcPr>
            <w:tcW w:w="7740" w:type="dxa"/>
          </w:tcPr>
          <w:p w:rsidR="00744506" w:rsidRDefault="00744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44506">
        <w:tc>
          <w:tcPr>
            <w:tcW w:w="1728" w:type="dxa"/>
          </w:tcPr>
          <w:p w:rsidR="00744506" w:rsidRDefault="000C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Navn</w:t>
            </w:r>
          </w:p>
        </w:tc>
        <w:tc>
          <w:tcPr>
            <w:tcW w:w="7740" w:type="dxa"/>
          </w:tcPr>
          <w:p w:rsidR="00744506" w:rsidRDefault="00744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44506">
        <w:tc>
          <w:tcPr>
            <w:tcW w:w="1728" w:type="dxa"/>
          </w:tcPr>
          <w:p w:rsidR="00744506" w:rsidRDefault="000C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Hospital</w:t>
            </w:r>
          </w:p>
        </w:tc>
        <w:tc>
          <w:tcPr>
            <w:tcW w:w="7740" w:type="dxa"/>
          </w:tcPr>
          <w:p w:rsidR="00744506" w:rsidRDefault="00744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44506">
        <w:tc>
          <w:tcPr>
            <w:tcW w:w="1728" w:type="dxa"/>
          </w:tcPr>
          <w:p w:rsidR="00744506" w:rsidRDefault="000C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Afdeling</w:t>
            </w:r>
          </w:p>
        </w:tc>
        <w:tc>
          <w:tcPr>
            <w:tcW w:w="7740" w:type="dxa"/>
          </w:tcPr>
          <w:p w:rsidR="00744506" w:rsidRDefault="00744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44506">
        <w:tc>
          <w:tcPr>
            <w:tcW w:w="1728" w:type="dxa"/>
          </w:tcPr>
          <w:p w:rsidR="00744506" w:rsidRDefault="000C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Adresse</w:t>
            </w:r>
          </w:p>
        </w:tc>
        <w:tc>
          <w:tcPr>
            <w:tcW w:w="7740" w:type="dxa"/>
          </w:tcPr>
          <w:p w:rsidR="00744506" w:rsidRDefault="00744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44506">
        <w:tc>
          <w:tcPr>
            <w:tcW w:w="1728" w:type="dxa"/>
          </w:tcPr>
          <w:p w:rsidR="00744506" w:rsidRDefault="000C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Postnr./By</w:t>
            </w:r>
          </w:p>
        </w:tc>
        <w:tc>
          <w:tcPr>
            <w:tcW w:w="7740" w:type="dxa"/>
          </w:tcPr>
          <w:p w:rsidR="00744506" w:rsidRDefault="00744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44506">
        <w:tc>
          <w:tcPr>
            <w:tcW w:w="1728" w:type="dxa"/>
          </w:tcPr>
          <w:p w:rsidR="00744506" w:rsidRDefault="000C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Telefon</w:t>
            </w:r>
          </w:p>
        </w:tc>
        <w:tc>
          <w:tcPr>
            <w:tcW w:w="7740" w:type="dxa"/>
          </w:tcPr>
          <w:p w:rsidR="00744506" w:rsidRDefault="00744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44506">
        <w:tc>
          <w:tcPr>
            <w:tcW w:w="1728" w:type="dxa"/>
          </w:tcPr>
          <w:p w:rsidR="00744506" w:rsidRDefault="000C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Telefax</w:t>
            </w:r>
          </w:p>
        </w:tc>
        <w:tc>
          <w:tcPr>
            <w:tcW w:w="7740" w:type="dxa"/>
          </w:tcPr>
          <w:p w:rsidR="00744506" w:rsidRDefault="00744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44506">
        <w:tc>
          <w:tcPr>
            <w:tcW w:w="1728" w:type="dxa"/>
          </w:tcPr>
          <w:p w:rsidR="00744506" w:rsidRDefault="000C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E-mail</w:t>
            </w:r>
          </w:p>
        </w:tc>
        <w:tc>
          <w:tcPr>
            <w:tcW w:w="7740" w:type="dxa"/>
          </w:tcPr>
          <w:p w:rsidR="00744506" w:rsidRDefault="00744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744506" w:rsidRDefault="0074450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44506" w:rsidRDefault="000C302F">
      <w:pPr>
        <w:rPr>
          <w:b/>
        </w:rPr>
      </w:pPr>
      <w:r>
        <w:rPr>
          <w:b/>
        </w:rPr>
        <w:t>Sådan tilmelder du dig</w:t>
      </w:r>
    </w:p>
    <w:p w:rsidR="00744506" w:rsidRDefault="00744506">
      <w:pPr>
        <w:rPr>
          <w:b/>
        </w:rPr>
      </w:pPr>
    </w:p>
    <w:p w:rsidR="00744506" w:rsidRDefault="000C302F">
      <w:r>
        <w:t xml:space="preserve">Det udfyldte skema sendes </w:t>
      </w:r>
      <w:r>
        <w:rPr>
          <w:b/>
        </w:rPr>
        <w:t>senest den 13. oktober 2024</w:t>
      </w:r>
      <w:r>
        <w:t xml:space="preserve"> per mail til Sidsel</w:t>
      </w:r>
      <w:proofErr w:type="gramStart"/>
      <w:r>
        <w:t>.Tenold</w:t>
      </w:r>
      <w:proofErr w:type="gramEnd"/>
      <w:r>
        <w:t xml:space="preserve">@ashfieldhealthcare.com fra </w:t>
      </w:r>
      <w:proofErr w:type="spellStart"/>
      <w:r>
        <w:t>Eisai</w:t>
      </w:r>
      <w:proofErr w:type="spellEnd"/>
      <w:r>
        <w:t>, som igen i år hjælper bestyrelsen med tilmeldingerne.</w:t>
      </w:r>
    </w:p>
    <w:p w:rsidR="00744506" w:rsidRDefault="00744506"/>
    <w:p w:rsidR="00744506" w:rsidRDefault="000C302F">
      <w:pPr>
        <w:jc w:val="both"/>
        <w:rPr>
          <w:sz w:val="24"/>
          <w:szCs w:val="24"/>
        </w:rPr>
      </w:pPr>
      <w:r>
        <w:rPr>
          <w:sz w:val="24"/>
          <w:szCs w:val="24"/>
        </w:rPr>
        <w:t>Deltagergebyr INDEN tilmeldingsfristen d. 13. oktober 2024:</w:t>
      </w:r>
    </w:p>
    <w:p w:rsidR="00744506" w:rsidRDefault="000C30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Speciallæger: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2250,- kr.</w:t>
      </w:r>
    </w:p>
    <w:p w:rsidR="00744506" w:rsidRDefault="000C302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Læger, som ikke er speciallæger: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1500,- kr. </w:t>
      </w:r>
    </w:p>
    <w:p w:rsidR="00744506" w:rsidRDefault="000C302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Læger, som ikke er speciallæger med accepteret abstract: 750,- kr.</w:t>
      </w:r>
    </w:p>
    <w:p w:rsidR="00744506" w:rsidRDefault="00744506">
      <w:pPr>
        <w:jc w:val="both"/>
        <w:rPr>
          <w:sz w:val="24"/>
          <w:szCs w:val="24"/>
        </w:rPr>
      </w:pPr>
    </w:p>
    <w:p w:rsidR="00744506" w:rsidRDefault="000C30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Gebyret dækker deltagelse i mødet, forplejning og ophold. </w:t>
      </w:r>
    </w:p>
    <w:p w:rsidR="00744506" w:rsidRDefault="00744506"/>
    <w:p w:rsidR="00744506" w:rsidRDefault="000C302F">
      <w:pPr>
        <w:widowControl w:val="0"/>
        <w:spacing w:after="240"/>
      </w:pPr>
      <w:r>
        <w:t>Det er vigtigt for os at du melder fra hvis du alligevel ikke kan deltage. Ved framelding frem til 14 dage før mø</w:t>
      </w:r>
      <w:r>
        <w:t xml:space="preserve">det kan tilbagebetaling af det betalte deltagergebyr i et vist omfang finde sted. Ved manglende fremmøde </w:t>
      </w:r>
      <w:r>
        <w:rPr>
          <w:i/>
        </w:rPr>
        <w:t>UDEN AFMELDING</w:t>
      </w:r>
      <w:r>
        <w:t xml:space="preserve"> refunderes deltagergebyr ikke.</w:t>
      </w:r>
    </w:p>
    <w:p w:rsidR="00744506" w:rsidRDefault="000C302F">
      <w:pPr>
        <w:pStyle w:val="Overskrift2"/>
        <w:rPr>
          <w:b w:val="0"/>
          <w:u w:val="none"/>
        </w:rPr>
      </w:pPr>
      <w:r>
        <w:rPr>
          <w:b w:val="0"/>
          <w:u w:val="none"/>
        </w:rPr>
        <w:t xml:space="preserve">Mødegebyret betales til DNPS’ konto i Lægernes Bank: </w:t>
      </w:r>
      <w:r>
        <w:rPr>
          <w:rFonts w:ascii="Tahoma" w:eastAsia="Tahoma" w:hAnsi="Tahoma" w:cs="Tahoma"/>
          <w:sz w:val="20"/>
          <w:szCs w:val="20"/>
        </w:rPr>
        <w:t xml:space="preserve">Reg.nr. 6771 </w:t>
      </w:r>
      <w:proofErr w:type="spellStart"/>
      <w:r>
        <w:rPr>
          <w:rFonts w:ascii="Tahoma" w:eastAsia="Tahoma" w:hAnsi="Tahoma" w:cs="Tahoma"/>
          <w:sz w:val="20"/>
          <w:szCs w:val="20"/>
        </w:rPr>
        <w:t>kontonr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. </w:t>
      </w:r>
      <w:proofErr w:type="gramStart"/>
      <w:r>
        <w:rPr>
          <w:rFonts w:ascii="Tahoma" w:eastAsia="Tahoma" w:hAnsi="Tahoma" w:cs="Tahoma"/>
          <w:sz w:val="20"/>
          <w:szCs w:val="20"/>
        </w:rPr>
        <w:t>6281830</w:t>
      </w:r>
      <w:proofErr w:type="gramEnd"/>
      <w:r w:rsidR="00770294">
        <w:rPr>
          <w:b w:val="0"/>
          <w:u w:val="none"/>
        </w:rPr>
        <w:t xml:space="preserve"> mærket ”Hindsgavl2024</w:t>
      </w:r>
      <w:r>
        <w:rPr>
          <w:b w:val="0"/>
          <w:u w:val="none"/>
        </w:rPr>
        <w:t xml:space="preserve"> </w:t>
      </w:r>
      <w:r>
        <w:rPr>
          <w:b w:val="0"/>
          <w:u w:val="none"/>
        </w:rPr>
        <w:t xml:space="preserve">+ NAVN”. NAVN er vigtigt! </w:t>
      </w:r>
    </w:p>
    <w:p w:rsidR="00744506" w:rsidRDefault="000C302F">
      <w:pPr>
        <w:pStyle w:val="Overskrift2"/>
        <w:rPr>
          <w:b w:val="0"/>
          <w:u w:val="none"/>
        </w:rPr>
      </w:pPr>
      <w:r>
        <w:rPr>
          <w:b w:val="0"/>
          <w:u w:val="none"/>
        </w:rPr>
        <w:t xml:space="preserve">Bemærk at din tilmelding er først er gyldig, når vi har registreret din indbetaling. </w:t>
      </w:r>
    </w:p>
    <w:p w:rsidR="00744506" w:rsidRDefault="00744506"/>
    <w:sectPr w:rsidR="00744506">
      <w:type w:val="continuous"/>
      <w:pgSz w:w="12240" w:h="15840"/>
      <w:pgMar w:top="1474" w:right="1418" w:bottom="56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744506"/>
    <w:rsid w:val="000C302F"/>
    <w:rsid w:val="00744506"/>
    <w:rsid w:val="00752449"/>
    <w:rsid w:val="0077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u w:val="single"/>
    </w:rPr>
  </w:style>
  <w:style w:type="paragraph" w:styleId="Overskrift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qFormat/>
    <w:pPr>
      <w:jc w:val="center"/>
    </w:pPr>
    <w:rPr>
      <w:b/>
      <w:sz w:val="28"/>
    </w:rPr>
  </w:style>
  <w:style w:type="paragraph" w:styleId="Brdtekst">
    <w:name w:val="Body Text"/>
    <w:basedOn w:val="Normal"/>
    <w:rPr>
      <w:i/>
    </w:rPr>
  </w:style>
  <w:style w:type="character" w:styleId="Hyperlink">
    <w:name w:val="Hyperlink"/>
    <w:rPr>
      <w:color w:val="0000FF"/>
      <w:u w:val="single"/>
    </w:rPr>
  </w:style>
  <w:style w:type="character" w:styleId="Strk">
    <w:name w:val="Strong"/>
    <w:qFormat/>
    <w:rPr>
      <w:b/>
      <w:bCs/>
    </w:rPr>
  </w:style>
  <w:style w:type="character" w:styleId="BesgtHyperlink">
    <w:name w:val="FollowedHyperlink"/>
    <w:rPr>
      <w:color w:val="800080"/>
      <w:u w:val="single"/>
    </w:rPr>
  </w:style>
  <w:style w:type="paragraph" w:styleId="Markeringsbobletekst">
    <w:name w:val="Balloon Text"/>
    <w:basedOn w:val="Normal"/>
    <w:link w:val="MarkeringsbobletekstTegn"/>
    <w:rsid w:val="0098641F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rsid w:val="0098641F"/>
    <w:rPr>
      <w:rFonts w:ascii="Lucida Grande" w:hAnsi="Lucida Grande" w:cs="Lucida Grande"/>
      <w:sz w:val="18"/>
      <w:szCs w:val="18"/>
      <w:lang w:eastAsia="en-US"/>
    </w:rPr>
  </w:style>
  <w:style w:type="character" w:styleId="Kommentarhenvisning">
    <w:name w:val="annotation reference"/>
    <w:basedOn w:val="Standardskrifttypeiafsnit"/>
    <w:semiHidden/>
    <w:unhideWhenUsed/>
    <w:rsid w:val="00A37389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A37389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A37389"/>
    <w:rPr>
      <w:rFonts w:ascii="Arial" w:hAnsi="Arial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A37389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A37389"/>
    <w:rPr>
      <w:rFonts w:ascii="Arial" w:hAnsi="Arial"/>
      <w:b/>
      <w:bCs/>
      <w:lang w:eastAsia="en-US"/>
    </w:rPr>
  </w:style>
  <w:style w:type="paragraph" w:styleId="Underti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u w:val="single"/>
    </w:rPr>
  </w:style>
  <w:style w:type="paragraph" w:styleId="Overskrift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qFormat/>
    <w:pPr>
      <w:jc w:val="center"/>
    </w:pPr>
    <w:rPr>
      <w:b/>
      <w:sz w:val="28"/>
    </w:rPr>
  </w:style>
  <w:style w:type="paragraph" w:styleId="Brdtekst">
    <w:name w:val="Body Text"/>
    <w:basedOn w:val="Normal"/>
    <w:rPr>
      <w:i/>
    </w:rPr>
  </w:style>
  <w:style w:type="character" w:styleId="Hyperlink">
    <w:name w:val="Hyperlink"/>
    <w:rPr>
      <w:color w:val="0000FF"/>
      <w:u w:val="single"/>
    </w:rPr>
  </w:style>
  <w:style w:type="character" w:styleId="Strk">
    <w:name w:val="Strong"/>
    <w:qFormat/>
    <w:rPr>
      <w:b/>
      <w:bCs/>
    </w:rPr>
  </w:style>
  <w:style w:type="character" w:styleId="BesgtHyperlink">
    <w:name w:val="FollowedHyperlink"/>
    <w:rPr>
      <w:color w:val="800080"/>
      <w:u w:val="single"/>
    </w:rPr>
  </w:style>
  <w:style w:type="paragraph" w:styleId="Markeringsbobletekst">
    <w:name w:val="Balloon Text"/>
    <w:basedOn w:val="Normal"/>
    <w:link w:val="MarkeringsbobletekstTegn"/>
    <w:rsid w:val="0098641F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rsid w:val="0098641F"/>
    <w:rPr>
      <w:rFonts w:ascii="Lucida Grande" w:hAnsi="Lucida Grande" w:cs="Lucida Grande"/>
      <w:sz w:val="18"/>
      <w:szCs w:val="18"/>
      <w:lang w:eastAsia="en-US"/>
    </w:rPr>
  </w:style>
  <w:style w:type="character" w:styleId="Kommentarhenvisning">
    <w:name w:val="annotation reference"/>
    <w:basedOn w:val="Standardskrifttypeiafsnit"/>
    <w:semiHidden/>
    <w:unhideWhenUsed/>
    <w:rsid w:val="00A37389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A37389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A37389"/>
    <w:rPr>
      <w:rFonts w:ascii="Arial" w:hAnsi="Arial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A37389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A37389"/>
    <w:rPr>
      <w:rFonts w:ascii="Arial" w:hAnsi="Arial"/>
      <w:b/>
      <w:bCs/>
      <w:lang w:eastAsia="en-US"/>
    </w:rPr>
  </w:style>
  <w:style w:type="paragraph" w:styleId="Underti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/BMJRyWVxbVsIPkAt87uuNDz5Q==">CgMxLjA4AHIhMWc1M3YxeU9CaWNyQUJ5X2puX0lxSTdaM01ESWhZdmZr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Flarup og Balslev;Gija Rackauskaite</dc:creator>
  <cp:lastModifiedBy>Inge Kofoed</cp:lastModifiedBy>
  <cp:revision>2</cp:revision>
  <dcterms:created xsi:type="dcterms:W3CDTF">2024-07-04T05:56:00Z</dcterms:created>
  <dcterms:modified xsi:type="dcterms:W3CDTF">2024-07-04T05:56:00Z</dcterms:modified>
</cp:coreProperties>
</file>